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51A13" w14:textId="7353C426" w:rsidR="00942A3C" w:rsidRPr="006973D9" w:rsidRDefault="006973D9" w:rsidP="006973D9">
      <w:pPr>
        <w:pStyle w:val="ConsPlusNormal"/>
        <w:ind w:firstLine="0"/>
        <w:jc w:val="right"/>
        <w:rPr>
          <w:rFonts w:ascii="Times New Roman" w:hAnsi="Times New Roman" w:cs="Times New Roman"/>
          <w:caps/>
          <w:noProof/>
          <w:color w:val="000000"/>
          <w:sz w:val="28"/>
          <w:szCs w:val="28"/>
        </w:rPr>
      </w:pPr>
      <w:r w:rsidRPr="006973D9">
        <w:rPr>
          <w:rFonts w:ascii="Times New Roman" w:hAnsi="Times New Roman" w:cs="Times New Roman"/>
          <w:caps/>
          <w:noProof/>
          <w:color w:val="000000"/>
          <w:sz w:val="28"/>
          <w:szCs w:val="28"/>
        </w:rPr>
        <w:t>ПРОЕКТ</w:t>
      </w:r>
    </w:p>
    <w:p w14:paraId="2E66380F" w14:textId="77777777" w:rsidR="008320BD" w:rsidRDefault="008320BD" w:rsidP="00E019E8">
      <w:pPr>
        <w:pStyle w:val="ConsPlusNormal"/>
        <w:ind w:firstLine="0"/>
        <w:jc w:val="center"/>
        <w:rPr>
          <w:rFonts w:ascii="Times New Roman" w:hAnsi="Times New Roman" w:cs="Times New Roman"/>
          <w:caps/>
          <w:noProof/>
          <w:color w:val="000000"/>
          <w:sz w:val="28"/>
          <w:szCs w:val="28"/>
        </w:rPr>
      </w:pPr>
    </w:p>
    <w:p w14:paraId="22817363" w14:textId="040A6801" w:rsidR="008F6378" w:rsidRPr="00F931F6" w:rsidRDefault="008F6378" w:rsidP="008F6378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931F6">
        <w:rPr>
          <w:rFonts w:ascii="Times New Roman" w:hAnsi="Times New Roman" w:cs="Times New Roman"/>
          <w:caps/>
          <w:color w:val="000000"/>
          <w:sz w:val="28"/>
          <w:szCs w:val="28"/>
        </w:rPr>
        <w:t>ДУМА ШПАКОВСКОГО МУНИЦИПАЛЬНОГО ОКРУГА СТАВРОПОЛЬСКОГО КРАЯ</w:t>
      </w:r>
      <w:r w:rsidR="0055769D" w:rsidRPr="00F931F6">
        <w:rPr>
          <w:rFonts w:ascii="Times New Roman" w:hAnsi="Times New Roman" w:cs="Times New Roman"/>
          <w:caps/>
          <w:color w:val="000000"/>
          <w:sz w:val="28"/>
          <w:szCs w:val="28"/>
        </w:rPr>
        <w:t xml:space="preserve"> </w:t>
      </w:r>
      <w:r w:rsidR="006973D9">
        <w:rPr>
          <w:rFonts w:ascii="Times New Roman" w:hAnsi="Times New Roman" w:cs="Times New Roman"/>
          <w:color w:val="000000"/>
          <w:sz w:val="28"/>
          <w:szCs w:val="28"/>
        </w:rPr>
        <w:t>ВТОРОГО</w:t>
      </w:r>
      <w:r w:rsidRPr="00F931F6">
        <w:rPr>
          <w:rFonts w:ascii="Times New Roman" w:hAnsi="Times New Roman" w:cs="Times New Roman"/>
          <w:color w:val="000000"/>
          <w:sz w:val="28"/>
          <w:szCs w:val="28"/>
        </w:rPr>
        <w:t xml:space="preserve"> СОЗЫВА</w:t>
      </w:r>
    </w:p>
    <w:p w14:paraId="5B3471EF" w14:textId="77777777" w:rsidR="008F6378" w:rsidRPr="00F931F6" w:rsidRDefault="008F6378" w:rsidP="008F6378">
      <w:pPr>
        <w:jc w:val="center"/>
        <w:rPr>
          <w:sz w:val="28"/>
        </w:rPr>
      </w:pPr>
    </w:p>
    <w:p w14:paraId="0603B6EB" w14:textId="77777777" w:rsidR="008F6378" w:rsidRPr="00F931F6" w:rsidRDefault="008F6378" w:rsidP="008F637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931F6">
        <w:rPr>
          <w:rFonts w:ascii="Times New Roman" w:hAnsi="Times New Roman" w:cs="Times New Roman"/>
          <w:sz w:val="28"/>
          <w:szCs w:val="28"/>
        </w:rPr>
        <w:t>РЕШЕНИЕ</w:t>
      </w:r>
    </w:p>
    <w:p w14:paraId="578D07B9" w14:textId="77777777" w:rsidR="008F6378" w:rsidRPr="00E019E8" w:rsidRDefault="008F6378" w:rsidP="008F6378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4"/>
        <w:gridCol w:w="3134"/>
        <w:gridCol w:w="3128"/>
      </w:tblGrid>
      <w:tr w:rsidR="006973D9" w:rsidRPr="006973D9" w14:paraId="412AAA85" w14:textId="77777777" w:rsidTr="00746A07">
        <w:tc>
          <w:tcPr>
            <w:tcW w:w="31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3F8E0" w14:textId="77777777" w:rsidR="006973D9" w:rsidRPr="006973D9" w:rsidRDefault="006973D9" w:rsidP="006973D9">
            <w:pPr>
              <w:rPr>
                <w:rFonts w:eastAsia="Calibri"/>
                <w:color w:val="auto"/>
                <w:sz w:val="28"/>
                <w:szCs w:val="28"/>
              </w:rPr>
            </w:pPr>
          </w:p>
        </w:tc>
        <w:tc>
          <w:tcPr>
            <w:tcW w:w="31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F91FA" w14:textId="77777777" w:rsidR="006973D9" w:rsidRPr="006973D9" w:rsidRDefault="006973D9" w:rsidP="006973D9">
            <w:pPr>
              <w:jc w:val="center"/>
              <w:rPr>
                <w:rFonts w:eastAsia="Calibri"/>
                <w:color w:val="auto"/>
                <w:sz w:val="28"/>
                <w:szCs w:val="28"/>
              </w:rPr>
            </w:pPr>
            <w:r w:rsidRPr="006973D9">
              <w:rPr>
                <w:rFonts w:eastAsia="Calibri"/>
                <w:color w:val="auto"/>
                <w:sz w:val="28"/>
                <w:szCs w:val="28"/>
              </w:rPr>
              <w:t xml:space="preserve">г. Михайловск    </w:t>
            </w:r>
          </w:p>
        </w:tc>
        <w:tc>
          <w:tcPr>
            <w:tcW w:w="3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FED2C" w14:textId="77777777" w:rsidR="006973D9" w:rsidRPr="006973D9" w:rsidRDefault="006973D9" w:rsidP="006973D9">
            <w:pPr>
              <w:ind w:right="-108"/>
              <w:jc w:val="right"/>
              <w:rPr>
                <w:rFonts w:eastAsia="Calibri"/>
                <w:color w:val="auto"/>
                <w:sz w:val="28"/>
                <w:szCs w:val="28"/>
              </w:rPr>
            </w:pPr>
            <w:r w:rsidRPr="006973D9">
              <w:rPr>
                <w:rFonts w:eastAsia="Calibri"/>
                <w:color w:val="auto"/>
                <w:sz w:val="28"/>
                <w:szCs w:val="28"/>
              </w:rPr>
              <w:t xml:space="preserve">№ </w:t>
            </w:r>
          </w:p>
        </w:tc>
      </w:tr>
    </w:tbl>
    <w:p w14:paraId="003A3CCD" w14:textId="77777777" w:rsidR="00942A3C" w:rsidRPr="00942A3C" w:rsidRDefault="00942A3C" w:rsidP="007C5458">
      <w:pPr>
        <w:spacing w:line="240" w:lineRule="exact"/>
        <w:jc w:val="both"/>
        <w:rPr>
          <w:sz w:val="28"/>
          <w:szCs w:val="28"/>
        </w:rPr>
      </w:pPr>
    </w:p>
    <w:p w14:paraId="553B3852" w14:textId="77777777" w:rsidR="007C5458" w:rsidRPr="00942A3C" w:rsidRDefault="007C5458" w:rsidP="007C5458">
      <w:pPr>
        <w:spacing w:line="240" w:lineRule="exact"/>
        <w:jc w:val="both"/>
        <w:rPr>
          <w:sz w:val="28"/>
          <w:szCs w:val="28"/>
        </w:rPr>
      </w:pPr>
      <w:bookmarkStart w:id="0" w:name="_Hlk236054624"/>
      <w:r w:rsidRPr="00942A3C">
        <w:rPr>
          <w:sz w:val="28"/>
          <w:szCs w:val="28"/>
        </w:rPr>
        <w:t>О внесении изменений в некоторые решения Думы Шпаковского муниципального округа Ставропольского края</w:t>
      </w:r>
    </w:p>
    <w:bookmarkEnd w:id="0"/>
    <w:p w14:paraId="5BEC964D" w14:textId="77777777" w:rsidR="007C5458" w:rsidRPr="00942A3C" w:rsidRDefault="007C5458" w:rsidP="00B703D7">
      <w:pPr>
        <w:jc w:val="both"/>
        <w:rPr>
          <w:sz w:val="28"/>
          <w:szCs w:val="28"/>
        </w:rPr>
      </w:pPr>
    </w:p>
    <w:p w14:paraId="57F9A387" w14:textId="6C01EB70" w:rsidR="007C5458" w:rsidRPr="00942A3C" w:rsidRDefault="007C5458" w:rsidP="007C5458">
      <w:pPr>
        <w:ind w:firstLine="720"/>
        <w:jc w:val="both"/>
        <w:rPr>
          <w:sz w:val="28"/>
          <w:szCs w:val="28"/>
        </w:rPr>
      </w:pPr>
      <w:bookmarkStart w:id="1" w:name="_Hlk236054679"/>
      <w:r w:rsidRPr="00942A3C">
        <w:rPr>
          <w:sz w:val="28"/>
          <w:szCs w:val="28"/>
        </w:rPr>
        <w:t xml:space="preserve">В соответствии с Федеральным законом </w:t>
      </w:r>
      <w:r w:rsidR="006973D9" w:rsidRPr="006973D9">
        <w:rPr>
          <w:sz w:val="28"/>
          <w:szCs w:val="28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Pr="00942A3C">
        <w:rPr>
          <w:sz w:val="28"/>
          <w:szCs w:val="28"/>
        </w:rPr>
        <w:t>, Уставом Шпаковского муниципального округа Ставропольского края</w:t>
      </w:r>
      <w:r w:rsidR="00942A3C" w:rsidRPr="00942A3C">
        <w:rPr>
          <w:sz w:val="28"/>
          <w:szCs w:val="28"/>
        </w:rPr>
        <w:t xml:space="preserve"> и на основании заявления </w:t>
      </w:r>
      <w:r w:rsidR="006973D9">
        <w:rPr>
          <w:sz w:val="28"/>
          <w:szCs w:val="28"/>
        </w:rPr>
        <w:t>Петина Андрея Дмитриевича</w:t>
      </w:r>
      <w:r w:rsidR="00942A3C" w:rsidRPr="00942A3C">
        <w:rPr>
          <w:sz w:val="28"/>
          <w:szCs w:val="28"/>
        </w:rPr>
        <w:t xml:space="preserve"> от </w:t>
      </w:r>
      <w:r w:rsidR="00242A0C">
        <w:rPr>
          <w:sz w:val="28"/>
          <w:szCs w:val="28"/>
        </w:rPr>
        <w:t>29</w:t>
      </w:r>
      <w:r w:rsidR="006973D9">
        <w:rPr>
          <w:sz w:val="28"/>
          <w:szCs w:val="28"/>
        </w:rPr>
        <w:t xml:space="preserve"> июня 2026</w:t>
      </w:r>
      <w:r w:rsidR="00942A3C" w:rsidRPr="00942A3C">
        <w:rPr>
          <w:sz w:val="28"/>
          <w:szCs w:val="28"/>
        </w:rPr>
        <w:t xml:space="preserve"> года</w:t>
      </w:r>
      <w:r w:rsidR="00DA4A8D">
        <w:rPr>
          <w:sz w:val="28"/>
          <w:szCs w:val="28"/>
        </w:rPr>
        <w:t xml:space="preserve"> о досрочном прекращении полномочий депутата Думы Шпаковского муниципального округа Ставропольского края в связи с отставкой по собственному желанию</w:t>
      </w:r>
      <w:r w:rsidRPr="00942A3C">
        <w:rPr>
          <w:sz w:val="28"/>
          <w:szCs w:val="28"/>
        </w:rPr>
        <w:t xml:space="preserve"> </w:t>
      </w:r>
      <w:bookmarkEnd w:id="1"/>
      <w:r w:rsidRPr="00942A3C">
        <w:rPr>
          <w:sz w:val="28"/>
          <w:szCs w:val="28"/>
        </w:rPr>
        <w:t xml:space="preserve">Дума Шпаковского муниципального округа Ставропольского края </w:t>
      </w:r>
    </w:p>
    <w:p w14:paraId="1F0360F0" w14:textId="77777777" w:rsidR="007C5458" w:rsidRPr="00942A3C" w:rsidRDefault="007C5458" w:rsidP="007C5458">
      <w:pPr>
        <w:contextualSpacing/>
        <w:rPr>
          <w:sz w:val="28"/>
          <w:szCs w:val="28"/>
        </w:rPr>
      </w:pPr>
    </w:p>
    <w:p w14:paraId="5FAAAA6E" w14:textId="77777777" w:rsidR="007C5458" w:rsidRPr="00942A3C" w:rsidRDefault="007C5458" w:rsidP="007C5458">
      <w:pPr>
        <w:contextualSpacing/>
        <w:rPr>
          <w:sz w:val="28"/>
          <w:szCs w:val="28"/>
        </w:rPr>
      </w:pPr>
      <w:r w:rsidRPr="00942A3C">
        <w:rPr>
          <w:sz w:val="28"/>
          <w:szCs w:val="28"/>
        </w:rPr>
        <w:t>РЕШИЛА:</w:t>
      </w:r>
    </w:p>
    <w:p w14:paraId="31593699" w14:textId="77777777" w:rsidR="007C5458" w:rsidRPr="00942A3C" w:rsidRDefault="007C5458" w:rsidP="007C5458">
      <w:pPr>
        <w:ind w:firstLine="709"/>
        <w:jc w:val="both"/>
        <w:rPr>
          <w:sz w:val="28"/>
          <w:szCs w:val="28"/>
        </w:rPr>
      </w:pPr>
    </w:p>
    <w:p w14:paraId="46904FFE" w14:textId="12229084" w:rsidR="00942A3C" w:rsidRPr="00942A3C" w:rsidRDefault="007C5458" w:rsidP="007C5458">
      <w:pPr>
        <w:ind w:firstLine="709"/>
        <w:jc w:val="both"/>
        <w:rPr>
          <w:sz w:val="28"/>
          <w:szCs w:val="28"/>
        </w:rPr>
      </w:pPr>
      <w:r w:rsidRPr="00942A3C">
        <w:rPr>
          <w:sz w:val="28"/>
          <w:szCs w:val="28"/>
        </w:rPr>
        <w:t xml:space="preserve">1. Внести в пункт 1 решения Думы Шпаковского муниципального округа Ставропольского края </w:t>
      </w:r>
      <w:bookmarkStart w:id="2" w:name="_Hlk236054847"/>
      <w:r w:rsidRPr="00942A3C">
        <w:rPr>
          <w:sz w:val="28"/>
          <w:szCs w:val="28"/>
        </w:rPr>
        <w:t xml:space="preserve">от </w:t>
      </w:r>
      <w:r w:rsidR="006973D9">
        <w:rPr>
          <w:sz w:val="28"/>
          <w:szCs w:val="28"/>
        </w:rPr>
        <w:t>24 сентября 2025 г.</w:t>
      </w:r>
      <w:r w:rsidRPr="00942A3C">
        <w:rPr>
          <w:sz w:val="28"/>
          <w:szCs w:val="28"/>
        </w:rPr>
        <w:t xml:space="preserve"> № 1 «О подтверждении полномочий депутатов представительного органа Шпаковского муниципального округа Ставропольского края </w:t>
      </w:r>
      <w:r w:rsidR="006973D9">
        <w:rPr>
          <w:sz w:val="28"/>
          <w:szCs w:val="28"/>
        </w:rPr>
        <w:t>второго</w:t>
      </w:r>
      <w:r w:rsidRPr="00942A3C">
        <w:rPr>
          <w:sz w:val="28"/>
          <w:szCs w:val="28"/>
        </w:rPr>
        <w:t xml:space="preserve"> созыва»</w:t>
      </w:r>
      <w:bookmarkEnd w:id="2"/>
      <w:r w:rsidRPr="00942A3C">
        <w:rPr>
          <w:sz w:val="28"/>
          <w:szCs w:val="28"/>
        </w:rPr>
        <w:t xml:space="preserve"> </w:t>
      </w:r>
      <w:r w:rsidR="00942A3C" w:rsidRPr="00942A3C">
        <w:rPr>
          <w:sz w:val="28"/>
          <w:szCs w:val="28"/>
        </w:rPr>
        <w:br/>
      </w:r>
      <w:r w:rsidRPr="00942A3C">
        <w:rPr>
          <w:sz w:val="28"/>
          <w:szCs w:val="28"/>
        </w:rPr>
        <w:t>изменени</w:t>
      </w:r>
      <w:r w:rsidR="00942A3C" w:rsidRPr="00942A3C">
        <w:rPr>
          <w:sz w:val="28"/>
          <w:szCs w:val="28"/>
        </w:rPr>
        <w:t xml:space="preserve">е, изложив строку </w:t>
      </w:r>
      <w:r w:rsidRPr="00942A3C">
        <w:rPr>
          <w:sz w:val="28"/>
          <w:szCs w:val="28"/>
        </w:rPr>
        <w:t>«</w:t>
      </w:r>
      <w:r w:rsidR="006973D9" w:rsidRPr="00671B31">
        <w:rPr>
          <w:sz w:val="28"/>
        </w:rPr>
        <w:t>многомандатному избирательному округу №</w:t>
      </w:r>
      <w:r w:rsidR="006973D9">
        <w:rPr>
          <w:sz w:val="28"/>
        </w:rPr>
        <w:t xml:space="preserve"> </w:t>
      </w:r>
      <w:r w:rsidR="006973D9" w:rsidRPr="00671B31">
        <w:rPr>
          <w:sz w:val="28"/>
        </w:rPr>
        <w:t xml:space="preserve">5 </w:t>
      </w:r>
      <w:r w:rsidR="006973D9">
        <w:rPr>
          <w:sz w:val="28"/>
        </w:rPr>
        <w:t>– Мигулина Александра Борисовича, Петина Андрея Дмитриевича, Семенова Сергея Павловича, Чернова Дениса Александровича</w:t>
      </w:r>
      <w:r w:rsidR="00942A3C" w:rsidRPr="00942A3C">
        <w:rPr>
          <w:sz w:val="28"/>
          <w:szCs w:val="28"/>
        </w:rPr>
        <w:t>;</w:t>
      </w:r>
      <w:r w:rsidRPr="00942A3C">
        <w:rPr>
          <w:sz w:val="28"/>
          <w:szCs w:val="28"/>
        </w:rPr>
        <w:t>» в следующей редакции:</w:t>
      </w:r>
    </w:p>
    <w:p w14:paraId="295996E5" w14:textId="15CCFE46" w:rsidR="007C5458" w:rsidRPr="00942A3C" w:rsidRDefault="007C5458" w:rsidP="007C5458">
      <w:pPr>
        <w:ind w:firstLine="709"/>
        <w:jc w:val="both"/>
        <w:rPr>
          <w:sz w:val="28"/>
          <w:szCs w:val="28"/>
        </w:rPr>
      </w:pPr>
      <w:r w:rsidRPr="00942A3C">
        <w:rPr>
          <w:sz w:val="28"/>
          <w:szCs w:val="28"/>
        </w:rPr>
        <w:t>«</w:t>
      </w:r>
      <w:r w:rsidR="006973D9" w:rsidRPr="00671B31">
        <w:rPr>
          <w:sz w:val="28"/>
        </w:rPr>
        <w:t>многомандатному избирательному округу №</w:t>
      </w:r>
      <w:r w:rsidR="006973D9">
        <w:rPr>
          <w:sz w:val="28"/>
        </w:rPr>
        <w:t xml:space="preserve"> </w:t>
      </w:r>
      <w:r w:rsidR="006973D9" w:rsidRPr="00671B31">
        <w:rPr>
          <w:sz w:val="28"/>
        </w:rPr>
        <w:t xml:space="preserve">5 </w:t>
      </w:r>
      <w:r w:rsidR="006973D9">
        <w:rPr>
          <w:sz w:val="28"/>
        </w:rPr>
        <w:t>– Мигулина Александра Борисовича, Семенова Сергея Павловича, Чернова Дениса Александровича</w:t>
      </w:r>
      <w:r w:rsidRPr="00942A3C">
        <w:rPr>
          <w:sz w:val="28"/>
          <w:szCs w:val="28"/>
        </w:rPr>
        <w:t>;».</w:t>
      </w:r>
    </w:p>
    <w:p w14:paraId="6CFE9DF0" w14:textId="722CBB43" w:rsidR="00942A3C" w:rsidRPr="00942A3C" w:rsidRDefault="007C5458" w:rsidP="00942A3C">
      <w:pPr>
        <w:ind w:firstLine="709"/>
        <w:jc w:val="both"/>
        <w:rPr>
          <w:sz w:val="28"/>
          <w:szCs w:val="28"/>
        </w:rPr>
      </w:pPr>
      <w:r w:rsidRPr="00942A3C">
        <w:rPr>
          <w:sz w:val="28"/>
          <w:szCs w:val="28"/>
        </w:rPr>
        <w:t xml:space="preserve">2. </w:t>
      </w:r>
      <w:r w:rsidR="00942A3C" w:rsidRPr="00942A3C">
        <w:rPr>
          <w:sz w:val="28"/>
          <w:szCs w:val="28"/>
        </w:rPr>
        <w:t xml:space="preserve">Внести </w:t>
      </w:r>
      <w:r w:rsidR="006973D9">
        <w:rPr>
          <w:sz w:val="28"/>
          <w:szCs w:val="28"/>
        </w:rPr>
        <w:t>в</w:t>
      </w:r>
      <w:r w:rsidR="006973D9" w:rsidRPr="006973D9">
        <w:rPr>
          <w:sz w:val="28"/>
          <w:szCs w:val="28"/>
        </w:rPr>
        <w:t xml:space="preserve"> приложении 2</w:t>
      </w:r>
      <w:r w:rsidR="006973D9">
        <w:rPr>
          <w:sz w:val="28"/>
          <w:szCs w:val="28"/>
        </w:rPr>
        <w:t xml:space="preserve"> к</w:t>
      </w:r>
      <w:r w:rsidR="00942A3C" w:rsidRPr="00942A3C">
        <w:rPr>
          <w:sz w:val="28"/>
          <w:szCs w:val="28"/>
        </w:rPr>
        <w:t xml:space="preserve"> решени</w:t>
      </w:r>
      <w:r w:rsidR="006973D9">
        <w:rPr>
          <w:sz w:val="28"/>
          <w:szCs w:val="28"/>
        </w:rPr>
        <w:t>ю</w:t>
      </w:r>
      <w:r w:rsidR="00942A3C" w:rsidRPr="00942A3C">
        <w:rPr>
          <w:sz w:val="28"/>
          <w:szCs w:val="28"/>
        </w:rPr>
        <w:t xml:space="preserve"> Думы Шпаковского муниципального округа Ставропольского края </w:t>
      </w:r>
      <w:bookmarkStart w:id="3" w:name="_Hlk236054864"/>
      <w:r w:rsidR="00942A3C" w:rsidRPr="00942A3C">
        <w:rPr>
          <w:sz w:val="28"/>
          <w:szCs w:val="28"/>
        </w:rPr>
        <w:t xml:space="preserve">от </w:t>
      </w:r>
      <w:r w:rsidR="006973D9">
        <w:rPr>
          <w:sz w:val="28"/>
          <w:szCs w:val="28"/>
        </w:rPr>
        <w:t>24 сентября 2025 г.</w:t>
      </w:r>
      <w:r w:rsidR="00942A3C" w:rsidRPr="00942A3C">
        <w:rPr>
          <w:sz w:val="28"/>
          <w:szCs w:val="28"/>
        </w:rPr>
        <w:t xml:space="preserve"> № </w:t>
      </w:r>
      <w:r w:rsidR="006973D9">
        <w:rPr>
          <w:sz w:val="28"/>
          <w:szCs w:val="28"/>
        </w:rPr>
        <w:t>6</w:t>
      </w:r>
      <w:r w:rsidR="00942A3C" w:rsidRPr="00942A3C">
        <w:rPr>
          <w:sz w:val="28"/>
          <w:szCs w:val="28"/>
        </w:rPr>
        <w:t xml:space="preserve"> </w:t>
      </w:r>
      <w:r w:rsidR="006973D9">
        <w:rPr>
          <w:sz w:val="28"/>
          <w:szCs w:val="28"/>
        </w:rPr>
        <w:br/>
      </w:r>
      <w:r w:rsidR="00942A3C" w:rsidRPr="00942A3C">
        <w:rPr>
          <w:sz w:val="28"/>
          <w:szCs w:val="28"/>
        </w:rPr>
        <w:t xml:space="preserve">«Об утверждении перечня и состава комитетов Думы Шпаковского муниципального округа Ставропольского края </w:t>
      </w:r>
      <w:r w:rsidR="006973D9">
        <w:rPr>
          <w:sz w:val="28"/>
          <w:szCs w:val="28"/>
        </w:rPr>
        <w:t>второго</w:t>
      </w:r>
      <w:r w:rsidR="00942A3C" w:rsidRPr="00942A3C">
        <w:rPr>
          <w:sz w:val="28"/>
          <w:szCs w:val="28"/>
        </w:rPr>
        <w:t xml:space="preserve"> созыва» </w:t>
      </w:r>
      <w:bookmarkEnd w:id="3"/>
      <w:r w:rsidR="00942A3C" w:rsidRPr="00942A3C">
        <w:rPr>
          <w:sz w:val="28"/>
          <w:szCs w:val="28"/>
        </w:rPr>
        <w:t>следующ</w:t>
      </w:r>
      <w:r w:rsidR="006973D9">
        <w:rPr>
          <w:sz w:val="28"/>
          <w:szCs w:val="28"/>
        </w:rPr>
        <w:t>е</w:t>
      </w:r>
      <w:r w:rsidR="00942A3C" w:rsidRPr="00942A3C">
        <w:rPr>
          <w:sz w:val="28"/>
          <w:szCs w:val="28"/>
        </w:rPr>
        <w:t>е изменен</w:t>
      </w:r>
      <w:r w:rsidR="006973D9">
        <w:rPr>
          <w:sz w:val="28"/>
          <w:szCs w:val="28"/>
        </w:rPr>
        <w:t>ие</w:t>
      </w:r>
      <w:r w:rsidR="00942A3C" w:rsidRPr="00942A3C">
        <w:rPr>
          <w:sz w:val="28"/>
          <w:szCs w:val="28"/>
        </w:rPr>
        <w:t>:</w:t>
      </w:r>
    </w:p>
    <w:p w14:paraId="70D4F47C" w14:textId="29061895" w:rsidR="00942A3C" w:rsidRDefault="00942A3C" w:rsidP="00942A3C">
      <w:pPr>
        <w:pStyle w:val="Textbody"/>
        <w:ind w:firstLine="708"/>
        <w:rPr>
          <w:color w:val="000000"/>
          <w:szCs w:val="28"/>
        </w:rPr>
      </w:pPr>
      <w:r w:rsidRPr="00942A3C">
        <w:rPr>
          <w:color w:val="000000"/>
          <w:szCs w:val="28"/>
        </w:rPr>
        <w:t>Раздел «</w:t>
      </w:r>
      <w:r w:rsidR="006973D9" w:rsidRPr="006973D9">
        <w:rPr>
          <w:color w:val="000000"/>
          <w:szCs w:val="28"/>
        </w:rPr>
        <w:t>Комитет по бюджету, налогам и финансово-кредитной политике</w:t>
      </w:r>
      <w:r w:rsidR="006973D9">
        <w:rPr>
          <w:color w:val="000000"/>
          <w:szCs w:val="28"/>
        </w:rPr>
        <w:t>» изложить в следующей редакции</w:t>
      </w:r>
      <w:r w:rsidRPr="00942A3C">
        <w:rPr>
          <w:color w:val="000000"/>
          <w:szCs w:val="28"/>
        </w:rPr>
        <w:t>:</w:t>
      </w:r>
    </w:p>
    <w:p w14:paraId="44209669" w14:textId="77777777" w:rsidR="006973D9" w:rsidRDefault="006973D9" w:rsidP="00942A3C">
      <w:pPr>
        <w:pStyle w:val="Textbody"/>
        <w:ind w:firstLine="708"/>
        <w:rPr>
          <w:color w:val="000000"/>
          <w:szCs w:val="28"/>
        </w:rPr>
      </w:pPr>
    </w:p>
    <w:p w14:paraId="63785871" w14:textId="77777777" w:rsidR="006973D9" w:rsidRPr="00373078" w:rsidRDefault="00942A3C" w:rsidP="006973D9">
      <w:pPr>
        <w:jc w:val="center"/>
        <w:rPr>
          <w:sz w:val="28"/>
          <w:szCs w:val="28"/>
        </w:rPr>
      </w:pPr>
      <w:r w:rsidRPr="006973D9">
        <w:rPr>
          <w:sz w:val="28"/>
          <w:szCs w:val="28"/>
        </w:rPr>
        <w:t>«</w:t>
      </w:r>
      <w:r w:rsidR="006973D9" w:rsidRPr="00373078">
        <w:rPr>
          <w:sz w:val="28"/>
          <w:szCs w:val="28"/>
        </w:rPr>
        <w:t>Комитет по бюджету, налогам и финансово-кредитной политике</w:t>
      </w:r>
    </w:p>
    <w:p w14:paraId="1AE5E528" w14:textId="77777777" w:rsidR="006973D9" w:rsidRPr="00373078" w:rsidRDefault="006973D9" w:rsidP="006973D9">
      <w:pPr>
        <w:jc w:val="both"/>
        <w:rPr>
          <w:sz w:val="28"/>
          <w:szCs w:val="28"/>
        </w:rPr>
      </w:pPr>
    </w:p>
    <w:p w14:paraId="0094FDE9" w14:textId="77777777" w:rsidR="006973D9" w:rsidRDefault="006973D9" w:rsidP="006973D9">
      <w:pPr>
        <w:ind w:left="567" w:firstLine="142"/>
        <w:jc w:val="both"/>
        <w:rPr>
          <w:sz w:val="28"/>
          <w:szCs w:val="28"/>
        </w:rPr>
      </w:pPr>
      <w:r w:rsidRPr="00373078">
        <w:rPr>
          <w:sz w:val="28"/>
          <w:szCs w:val="28"/>
        </w:rPr>
        <w:t xml:space="preserve">1. </w:t>
      </w:r>
      <w:r>
        <w:rPr>
          <w:sz w:val="28"/>
          <w:szCs w:val="28"/>
        </w:rPr>
        <w:t>Баранов Виталий Викторович</w:t>
      </w:r>
    </w:p>
    <w:p w14:paraId="6EDD86F8" w14:textId="77777777" w:rsidR="006973D9" w:rsidRPr="00373078" w:rsidRDefault="006973D9" w:rsidP="006973D9">
      <w:pPr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Бугаенко Вячеслав Алексеевич </w:t>
      </w:r>
    </w:p>
    <w:p w14:paraId="438FC232" w14:textId="77777777" w:rsidR="006973D9" w:rsidRPr="00373078" w:rsidRDefault="006973D9" w:rsidP="006973D9">
      <w:pPr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73078">
        <w:rPr>
          <w:sz w:val="28"/>
          <w:szCs w:val="28"/>
        </w:rPr>
        <w:t>. Данилов Вячеслав Михайлович</w:t>
      </w:r>
    </w:p>
    <w:p w14:paraId="7D19BEF8" w14:textId="77777777" w:rsidR="006973D9" w:rsidRDefault="006973D9" w:rsidP="006973D9">
      <w:pPr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73078">
        <w:rPr>
          <w:sz w:val="28"/>
          <w:szCs w:val="28"/>
        </w:rPr>
        <w:t xml:space="preserve">. </w:t>
      </w:r>
      <w:proofErr w:type="spellStart"/>
      <w:r w:rsidRPr="00373078">
        <w:rPr>
          <w:sz w:val="28"/>
          <w:szCs w:val="28"/>
        </w:rPr>
        <w:t>Козыренко</w:t>
      </w:r>
      <w:proofErr w:type="spellEnd"/>
      <w:r w:rsidRPr="00373078">
        <w:rPr>
          <w:sz w:val="28"/>
          <w:szCs w:val="28"/>
        </w:rPr>
        <w:t xml:space="preserve"> Александр Александрович</w:t>
      </w:r>
    </w:p>
    <w:p w14:paraId="69071C6E" w14:textId="7FBB056A" w:rsidR="006973D9" w:rsidRPr="00373078" w:rsidRDefault="006973D9" w:rsidP="006973D9">
      <w:pPr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373078">
        <w:rPr>
          <w:sz w:val="28"/>
          <w:szCs w:val="28"/>
        </w:rPr>
        <w:t>. Печкуров Сергей Владимирович</w:t>
      </w:r>
    </w:p>
    <w:p w14:paraId="50DA8A1E" w14:textId="55F39C47" w:rsidR="006973D9" w:rsidRPr="00373078" w:rsidRDefault="006973D9" w:rsidP="006973D9">
      <w:pPr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73078">
        <w:rPr>
          <w:sz w:val="28"/>
          <w:szCs w:val="28"/>
        </w:rPr>
        <w:t>. Сергеева Елена Викторовна</w:t>
      </w:r>
    </w:p>
    <w:p w14:paraId="7FAD0808" w14:textId="298D63F1" w:rsidR="00942A3C" w:rsidRPr="00942A3C" w:rsidRDefault="006973D9" w:rsidP="006973D9">
      <w:pPr>
        <w:ind w:left="567" w:firstLine="142"/>
        <w:jc w:val="both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>7</w:t>
      </w:r>
      <w:r w:rsidRPr="00373078">
        <w:rPr>
          <w:sz w:val="28"/>
          <w:szCs w:val="28"/>
        </w:rPr>
        <w:t xml:space="preserve">. </w:t>
      </w:r>
      <w:proofErr w:type="spellStart"/>
      <w:r w:rsidRPr="00373078">
        <w:rPr>
          <w:sz w:val="28"/>
          <w:szCs w:val="28"/>
        </w:rPr>
        <w:t>Чеканенко</w:t>
      </w:r>
      <w:proofErr w:type="spellEnd"/>
      <w:r w:rsidRPr="00373078">
        <w:rPr>
          <w:sz w:val="28"/>
          <w:szCs w:val="28"/>
        </w:rPr>
        <w:t xml:space="preserve"> Ирина Васильевна</w:t>
      </w:r>
      <w:r w:rsidR="00942A3C" w:rsidRPr="00942A3C">
        <w:rPr>
          <w:rFonts w:ascii="PT Astra Serif" w:hAnsi="PT Astra Serif"/>
          <w:sz w:val="28"/>
          <w:szCs w:val="28"/>
        </w:rPr>
        <w:t>».</w:t>
      </w:r>
    </w:p>
    <w:p w14:paraId="01918749" w14:textId="44BD9D5D" w:rsidR="006F4B12" w:rsidRDefault="006F4B12" w:rsidP="006F4B1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F4B12">
        <w:rPr>
          <w:sz w:val="28"/>
          <w:szCs w:val="28"/>
        </w:rPr>
        <w:t xml:space="preserve"> </w:t>
      </w:r>
      <w:r w:rsidR="0097347D">
        <w:rPr>
          <w:sz w:val="28"/>
          <w:szCs w:val="28"/>
        </w:rPr>
        <w:t>В</w:t>
      </w:r>
      <w:r>
        <w:rPr>
          <w:sz w:val="28"/>
          <w:szCs w:val="28"/>
        </w:rPr>
        <w:t xml:space="preserve"> решени</w:t>
      </w:r>
      <w:r w:rsidR="0097347D">
        <w:rPr>
          <w:sz w:val="28"/>
          <w:szCs w:val="28"/>
        </w:rPr>
        <w:t>и</w:t>
      </w:r>
      <w:r w:rsidRPr="00942A3C">
        <w:rPr>
          <w:sz w:val="28"/>
          <w:szCs w:val="28"/>
        </w:rPr>
        <w:t xml:space="preserve"> Думы Шпаковского муниципального округа Ставропольского края </w:t>
      </w:r>
      <w:bookmarkStart w:id="4" w:name="_Hlk236054887"/>
      <w:r w:rsidRPr="00942A3C">
        <w:rPr>
          <w:sz w:val="28"/>
          <w:szCs w:val="28"/>
        </w:rPr>
        <w:t xml:space="preserve">от </w:t>
      </w:r>
      <w:r w:rsidR="006973D9">
        <w:rPr>
          <w:sz w:val="28"/>
          <w:szCs w:val="28"/>
        </w:rPr>
        <w:t>24 сентября 2025 г.</w:t>
      </w:r>
      <w:r w:rsidRPr="00942A3C">
        <w:rPr>
          <w:sz w:val="28"/>
          <w:szCs w:val="28"/>
        </w:rPr>
        <w:t xml:space="preserve"> № </w:t>
      </w:r>
      <w:r w:rsidR="006973D9">
        <w:rPr>
          <w:sz w:val="28"/>
          <w:szCs w:val="28"/>
        </w:rPr>
        <w:t>7</w:t>
      </w:r>
      <w:r w:rsidRPr="00942A3C">
        <w:rPr>
          <w:sz w:val="28"/>
          <w:szCs w:val="28"/>
        </w:rPr>
        <w:t xml:space="preserve"> «</w:t>
      </w:r>
      <w:r w:rsidRPr="006F4B12">
        <w:rPr>
          <w:sz w:val="28"/>
          <w:szCs w:val="28"/>
        </w:rPr>
        <w:t xml:space="preserve">Об избрании председателей и заместителей председателей комитетов Думы Шпаковского муниципального округа Ставропольского края </w:t>
      </w:r>
      <w:r w:rsidR="006973D9">
        <w:rPr>
          <w:sz w:val="28"/>
          <w:szCs w:val="28"/>
        </w:rPr>
        <w:t>второго</w:t>
      </w:r>
      <w:r w:rsidRPr="006F4B12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>»</w:t>
      </w:r>
      <w:r w:rsidR="001F055C">
        <w:rPr>
          <w:sz w:val="28"/>
          <w:szCs w:val="28"/>
        </w:rPr>
        <w:t xml:space="preserve"> </w:t>
      </w:r>
      <w:bookmarkEnd w:id="4"/>
      <w:r w:rsidR="0097347D">
        <w:rPr>
          <w:sz w:val="28"/>
          <w:szCs w:val="28"/>
        </w:rPr>
        <w:t xml:space="preserve">внести следующие </w:t>
      </w:r>
      <w:r w:rsidR="001F055C">
        <w:rPr>
          <w:sz w:val="28"/>
          <w:szCs w:val="28"/>
        </w:rPr>
        <w:t>изменени</w:t>
      </w:r>
      <w:r w:rsidR="0097347D">
        <w:rPr>
          <w:sz w:val="28"/>
          <w:szCs w:val="28"/>
        </w:rPr>
        <w:t>я</w:t>
      </w:r>
      <w:r>
        <w:rPr>
          <w:sz w:val="28"/>
          <w:szCs w:val="28"/>
        </w:rPr>
        <w:t>:</w:t>
      </w:r>
    </w:p>
    <w:p w14:paraId="5C7B8CBE" w14:textId="441206F4" w:rsidR="0097347D" w:rsidRPr="007E7EB7" w:rsidRDefault="0097347D" w:rsidP="006F4B12">
      <w:pPr>
        <w:ind w:firstLine="709"/>
        <w:jc w:val="both"/>
        <w:rPr>
          <w:sz w:val="28"/>
          <w:szCs w:val="28"/>
        </w:rPr>
      </w:pPr>
      <w:r w:rsidRPr="007E7EB7">
        <w:rPr>
          <w:sz w:val="28"/>
          <w:szCs w:val="28"/>
        </w:rPr>
        <w:t>3.1. Подпункт 1.1 пункта 1 изложить в следующей редакции:</w:t>
      </w:r>
    </w:p>
    <w:p w14:paraId="249C190C" w14:textId="66D35766" w:rsidR="00A451C9" w:rsidRPr="007E7EB7" w:rsidRDefault="001F055C" w:rsidP="006F4B12">
      <w:pPr>
        <w:ind w:firstLine="709"/>
        <w:jc w:val="both"/>
        <w:rPr>
          <w:sz w:val="28"/>
          <w:szCs w:val="28"/>
        </w:rPr>
      </w:pPr>
      <w:r w:rsidRPr="007E7EB7">
        <w:rPr>
          <w:sz w:val="28"/>
          <w:szCs w:val="28"/>
        </w:rPr>
        <w:t>«</w:t>
      </w:r>
      <w:r w:rsidR="00110122" w:rsidRPr="007E7EB7">
        <w:rPr>
          <w:sz w:val="28"/>
          <w:szCs w:val="28"/>
        </w:rPr>
        <w:t>1.1</w:t>
      </w:r>
      <w:r w:rsidR="006F4B12" w:rsidRPr="007E7EB7">
        <w:rPr>
          <w:sz w:val="28"/>
          <w:szCs w:val="28"/>
        </w:rPr>
        <w:t xml:space="preserve">. </w:t>
      </w:r>
      <w:r w:rsidR="007E0EF3" w:rsidRPr="007E7EB7">
        <w:rPr>
          <w:sz w:val="28"/>
          <w:szCs w:val="28"/>
        </w:rPr>
        <w:t xml:space="preserve">Баранова Виталия Викторовича </w:t>
      </w:r>
      <w:r w:rsidR="00110122" w:rsidRPr="007E7EB7">
        <w:rPr>
          <w:sz w:val="28"/>
          <w:szCs w:val="28"/>
        </w:rPr>
        <w:t>председателем Комитета по бюджету, налогам и финансово-кредитной политике</w:t>
      </w:r>
      <w:r w:rsidRPr="007E7EB7">
        <w:rPr>
          <w:sz w:val="28"/>
          <w:szCs w:val="28"/>
        </w:rPr>
        <w:t>;»</w:t>
      </w:r>
      <w:r w:rsidR="007E4924" w:rsidRPr="007E7EB7">
        <w:rPr>
          <w:sz w:val="28"/>
          <w:szCs w:val="28"/>
        </w:rPr>
        <w:t>;</w:t>
      </w:r>
    </w:p>
    <w:p w14:paraId="19BD86A0" w14:textId="60B637B3" w:rsidR="0097347D" w:rsidRPr="007E7EB7" w:rsidRDefault="0097347D" w:rsidP="006F4B12">
      <w:pPr>
        <w:ind w:firstLine="709"/>
        <w:jc w:val="both"/>
        <w:rPr>
          <w:sz w:val="28"/>
          <w:szCs w:val="28"/>
        </w:rPr>
      </w:pPr>
      <w:r w:rsidRPr="007E7EB7">
        <w:rPr>
          <w:sz w:val="28"/>
          <w:szCs w:val="28"/>
        </w:rPr>
        <w:t xml:space="preserve">3.2. Подпункт </w:t>
      </w:r>
      <w:r w:rsidR="007E4924" w:rsidRPr="007E7EB7">
        <w:rPr>
          <w:sz w:val="28"/>
          <w:szCs w:val="28"/>
        </w:rPr>
        <w:t>2.1 пункта 2 изложить в следующей редакции:</w:t>
      </w:r>
    </w:p>
    <w:p w14:paraId="34F36613" w14:textId="600AC275" w:rsidR="007E4924" w:rsidRPr="007E4924" w:rsidRDefault="00A451C9" w:rsidP="007E4924">
      <w:pPr>
        <w:ind w:firstLine="709"/>
        <w:jc w:val="both"/>
        <w:rPr>
          <w:sz w:val="28"/>
          <w:szCs w:val="28"/>
        </w:rPr>
      </w:pPr>
      <w:r w:rsidRPr="007E7EB7">
        <w:rPr>
          <w:sz w:val="28"/>
          <w:szCs w:val="28"/>
        </w:rPr>
        <w:t>«</w:t>
      </w:r>
      <w:r w:rsidR="0097347D" w:rsidRPr="007E7EB7">
        <w:rPr>
          <w:sz w:val="28"/>
          <w:szCs w:val="28"/>
        </w:rPr>
        <w:t>2.1</w:t>
      </w:r>
      <w:r w:rsidRPr="007E7EB7">
        <w:rPr>
          <w:sz w:val="28"/>
          <w:szCs w:val="28"/>
        </w:rPr>
        <w:t xml:space="preserve">. </w:t>
      </w:r>
      <w:r w:rsidR="007E4924" w:rsidRPr="007E7EB7">
        <w:rPr>
          <w:sz w:val="28"/>
          <w:szCs w:val="28"/>
        </w:rPr>
        <w:t>Данилова Вячеслава Михайловича заместителем председателя Комитета по бюджету, налогам и финансово-кредитной</w:t>
      </w:r>
      <w:r w:rsidR="007E4924" w:rsidRPr="007E4924">
        <w:rPr>
          <w:sz w:val="28"/>
          <w:szCs w:val="28"/>
        </w:rPr>
        <w:t xml:space="preserve"> политике;</w:t>
      </w:r>
      <w:r w:rsidR="007E4924">
        <w:rPr>
          <w:sz w:val="28"/>
          <w:szCs w:val="28"/>
        </w:rPr>
        <w:t>».</w:t>
      </w:r>
    </w:p>
    <w:p w14:paraId="2E0DA39D" w14:textId="07CAC4B0" w:rsidR="00A33B61" w:rsidRDefault="00A33B61" w:rsidP="006F4B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Внести в состав </w:t>
      </w:r>
      <w:r w:rsidRPr="00A33B61">
        <w:rPr>
          <w:sz w:val="28"/>
          <w:szCs w:val="28"/>
        </w:rPr>
        <w:t>комиссии по соблюдению требований к служебному поведению муниципальных служащих, замещающих должности муниципальной службы в аппарате Думы Шпаковского муниципального округа Ставропольского края, и урегулированию конфликта интересов, утвержденный решение</w:t>
      </w:r>
      <w:r w:rsidR="00A451C9">
        <w:rPr>
          <w:sz w:val="28"/>
          <w:szCs w:val="28"/>
        </w:rPr>
        <w:t>м</w:t>
      </w:r>
      <w:r w:rsidRPr="00A33B61">
        <w:rPr>
          <w:sz w:val="28"/>
          <w:szCs w:val="28"/>
        </w:rPr>
        <w:t xml:space="preserve"> Думы Шпаковского муниципального округа Ставропольского края </w:t>
      </w:r>
      <w:bookmarkStart w:id="5" w:name="_Hlk236054910"/>
      <w:r w:rsidRPr="00A33B61">
        <w:rPr>
          <w:sz w:val="28"/>
          <w:szCs w:val="28"/>
        </w:rPr>
        <w:t>от 27 мая 2026 г. № 88</w:t>
      </w:r>
      <w:bookmarkEnd w:id="5"/>
      <w:r w:rsidR="00A451C9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следующие изменения:</w:t>
      </w:r>
    </w:p>
    <w:p w14:paraId="542233BA" w14:textId="44EE38CA" w:rsidR="00A33B61" w:rsidRPr="008B41FC" w:rsidRDefault="00A33B61" w:rsidP="00A33B61">
      <w:pPr>
        <w:tabs>
          <w:tab w:val="left" w:pos="1134"/>
        </w:tabs>
        <w:overflowPunct w:val="0"/>
        <w:autoSpaceDE w:val="0"/>
        <w:autoSpaceDN w:val="0"/>
        <w:adjustRightInd w:val="0"/>
        <w:ind w:right="23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8B41FC">
        <w:rPr>
          <w:sz w:val="28"/>
          <w:szCs w:val="28"/>
        </w:rPr>
        <w:t xml:space="preserve">Исключить из состава комиссии члена комиссии </w:t>
      </w:r>
      <w:r>
        <w:rPr>
          <w:sz w:val="28"/>
          <w:szCs w:val="28"/>
        </w:rPr>
        <w:t>Петина</w:t>
      </w:r>
      <w:r w:rsidR="00A451C9">
        <w:rPr>
          <w:sz w:val="28"/>
          <w:szCs w:val="28"/>
        </w:rPr>
        <w:t xml:space="preserve"> Андрея Дмитриевича</w:t>
      </w:r>
      <w:r w:rsidR="006608CC">
        <w:rPr>
          <w:sz w:val="28"/>
          <w:szCs w:val="28"/>
        </w:rPr>
        <w:t>, депутата Думы Шпаковского муниципального округа Ставропольского края</w:t>
      </w:r>
      <w:r w:rsidR="00A451C9">
        <w:rPr>
          <w:sz w:val="28"/>
          <w:szCs w:val="28"/>
        </w:rPr>
        <w:t>.</w:t>
      </w:r>
    </w:p>
    <w:p w14:paraId="3F27589D" w14:textId="41182AC4" w:rsidR="00A33B61" w:rsidRPr="00B55287" w:rsidRDefault="00A33B61" w:rsidP="00A33B61">
      <w:pPr>
        <w:tabs>
          <w:tab w:val="left" w:pos="1134"/>
        </w:tabs>
        <w:overflowPunct w:val="0"/>
        <w:autoSpaceDE w:val="0"/>
        <w:autoSpaceDN w:val="0"/>
        <w:adjustRightInd w:val="0"/>
        <w:ind w:right="23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B55287">
        <w:rPr>
          <w:sz w:val="28"/>
          <w:szCs w:val="28"/>
        </w:rPr>
        <w:t xml:space="preserve">Включить в состав комиссии </w:t>
      </w:r>
      <w:r>
        <w:rPr>
          <w:sz w:val="28"/>
          <w:szCs w:val="28"/>
        </w:rPr>
        <w:t xml:space="preserve">членом комиссии </w:t>
      </w:r>
      <w:r w:rsidR="000318F6">
        <w:rPr>
          <w:sz w:val="28"/>
          <w:szCs w:val="28"/>
        </w:rPr>
        <w:t>Данилова Вячеслава Михайловича</w:t>
      </w:r>
      <w:r w:rsidR="006608CC">
        <w:rPr>
          <w:sz w:val="28"/>
          <w:szCs w:val="28"/>
        </w:rPr>
        <w:t>, депутата Думы Шпаковского муниципального округа Ставропольского края.</w:t>
      </w:r>
    </w:p>
    <w:p w14:paraId="0BE4C770" w14:textId="08D6710C" w:rsidR="007C5458" w:rsidRPr="00F931F6" w:rsidRDefault="00A451C9" w:rsidP="007C5458">
      <w:pPr>
        <w:ind w:firstLine="709"/>
        <w:contextualSpacing/>
        <w:jc w:val="both"/>
        <w:rPr>
          <w:sz w:val="28"/>
        </w:rPr>
      </w:pPr>
      <w:r>
        <w:rPr>
          <w:sz w:val="28"/>
        </w:rPr>
        <w:t>5</w:t>
      </w:r>
      <w:r w:rsidR="007C5458" w:rsidRPr="00F931F6">
        <w:rPr>
          <w:sz w:val="28"/>
        </w:rPr>
        <w:t>. Настоящее решение вступает в силу со дня его принятия.</w:t>
      </w:r>
    </w:p>
    <w:p w14:paraId="62C3C716" w14:textId="77777777" w:rsidR="00F1013D" w:rsidRPr="00F931F6" w:rsidRDefault="00F1013D">
      <w:pPr>
        <w:jc w:val="both"/>
        <w:rPr>
          <w:sz w:val="28"/>
        </w:rPr>
      </w:pPr>
    </w:p>
    <w:p w14:paraId="0BB98810" w14:textId="77777777" w:rsidR="00F1013D" w:rsidRPr="00F931F6" w:rsidRDefault="00F1013D">
      <w:pPr>
        <w:jc w:val="both"/>
        <w:rPr>
          <w:sz w:val="28"/>
        </w:rPr>
      </w:pPr>
    </w:p>
    <w:p w14:paraId="67A584F5" w14:textId="77777777" w:rsidR="00F1013D" w:rsidRPr="00F931F6" w:rsidRDefault="00F1013D">
      <w:pPr>
        <w:jc w:val="both"/>
        <w:rPr>
          <w:sz w:val="28"/>
        </w:rPr>
      </w:pPr>
    </w:p>
    <w:p w14:paraId="53EA9F37" w14:textId="77777777" w:rsidR="00F1013D" w:rsidRPr="00F931F6" w:rsidRDefault="00DC2560">
      <w:pPr>
        <w:spacing w:line="240" w:lineRule="exact"/>
        <w:jc w:val="both"/>
        <w:rPr>
          <w:sz w:val="28"/>
        </w:rPr>
      </w:pPr>
      <w:r w:rsidRPr="00F931F6">
        <w:rPr>
          <w:sz w:val="28"/>
        </w:rPr>
        <w:t>Председатель Думы</w:t>
      </w:r>
    </w:p>
    <w:p w14:paraId="6AEAF69E" w14:textId="77777777" w:rsidR="00F1013D" w:rsidRPr="00F931F6" w:rsidRDefault="00DC2560">
      <w:pPr>
        <w:spacing w:line="240" w:lineRule="exact"/>
        <w:jc w:val="both"/>
        <w:rPr>
          <w:sz w:val="28"/>
        </w:rPr>
      </w:pPr>
      <w:r w:rsidRPr="00F931F6">
        <w:rPr>
          <w:sz w:val="28"/>
        </w:rPr>
        <w:t>Шпаковского муниципального</w:t>
      </w:r>
    </w:p>
    <w:p w14:paraId="5303EBFB" w14:textId="77777777" w:rsidR="00913F0E" w:rsidRPr="00F931F6" w:rsidRDefault="00DC2560" w:rsidP="00913F0E">
      <w:pPr>
        <w:spacing w:line="240" w:lineRule="exact"/>
        <w:jc w:val="both"/>
        <w:rPr>
          <w:sz w:val="28"/>
        </w:rPr>
      </w:pPr>
      <w:r w:rsidRPr="00F931F6">
        <w:rPr>
          <w:sz w:val="28"/>
        </w:rPr>
        <w:t>округа Ставропольского кр</w:t>
      </w:r>
      <w:r w:rsidR="007C5458">
        <w:rPr>
          <w:sz w:val="28"/>
        </w:rPr>
        <w:t>ая</w:t>
      </w:r>
      <w:r w:rsidR="007C5458">
        <w:rPr>
          <w:sz w:val="28"/>
        </w:rPr>
        <w:tab/>
      </w:r>
      <w:r w:rsidR="007C5458">
        <w:rPr>
          <w:sz w:val="28"/>
        </w:rPr>
        <w:tab/>
      </w:r>
      <w:r w:rsidR="007C5458">
        <w:rPr>
          <w:sz w:val="28"/>
        </w:rPr>
        <w:tab/>
      </w:r>
      <w:r w:rsidR="007C5458">
        <w:rPr>
          <w:sz w:val="28"/>
        </w:rPr>
        <w:tab/>
      </w:r>
      <w:r w:rsidR="007C5458">
        <w:rPr>
          <w:sz w:val="28"/>
        </w:rPr>
        <w:tab/>
      </w:r>
      <w:r w:rsidR="007C5458">
        <w:rPr>
          <w:sz w:val="28"/>
        </w:rPr>
        <w:tab/>
        <w:t xml:space="preserve">     </w:t>
      </w:r>
      <w:r w:rsidR="008C1CB1" w:rsidRPr="00F931F6">
        <w:rPr>
          <w:sz w:val="28"/>
        </w:rPr>
        <w:t xml:space="preserve"> </w:t>
      </w:r>
      <w:r w:rsidR="00913F0E" w:rsidRPr="00F931F6">
        <w:rPr>
          <w:sz w:val="28"/>
        </w:rPr>
        <w:t xml:space="preserve"> </w:t>
      </w:r>
      <w:r w:rsidR="007C5458">
        <w:rPr>
          <w:sz w:val="28"/>
        </w:rPr>
        <w:t xml:space="preserve"> </w:t>
      </w:r>
      <w:proofErr w:type="spellStart"/>
      <w:r w:rsidR="008C1CB1" w:rsidRPr="00F931F6">
        <w:rPr>
          <w:sz w:val="28"/>
        </w:rPr>
        <w:t>С.В.Печкуров</w:t>
      </w:r>
      <w:proofErr w:type="spellEnd"/>
    </w:p>
    <w:sectPr w:rsidR="00913F0E" w:rsidRPr="00F931F6" w:rsidSect="0055452A">
      <w:headerReference w:type="default" r:id="rId7"/>
      <w:pgSz w:w="11908" w:h="16848"/>
      <w:pgMar w:top="1134" w:right="567" w:bottom="1134" w:left="1985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21ABB" w14:textId="77777777" w:rsidR="00FB49D5" w:rsidRDefault="00FB49D5">
      <w:r>
        <w:separator/>
      </w:r>
    </w:p>
  </w:endnote>
  <w:endnote w:type="continuationSeparator" w:id="0">
    <w:p w14:paraId="3D9EF60A" w14:textId="77777777" w:rsidR="00FB49D5" w:rsidRDefault="00FB4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8D015" w14:textId="77777777" w:rsidR="00FB49D5" w:rsidRDefault="00FB49D5">
      <w:r>
        <w:separator/>
      </w:r>
    </w:p>
  </w:footnote>
  <w:footnote w:type="continuationSeparator" w:id="0">
    <w:p w14:paraId="0487738A" w14:textId="77777777" w:rsidR="00FB49D5" w:rsidRDefault="00FB4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908199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55D906D" w14:textId="77777777" w:rsidR="0055452A" w:rsidRPr="0055452A" w:rsidRDefault="0055452A">
        <w:pPr>
          <w:pStyle w:val="ab"/>
          <w:jc w:val="center"/>
          <w:rPr>
            <w:sz w:val="28"/>
            <w:szCs w:val="28"/>
          </w:rPr>
        </w:pPr>
        <w:r w:rsidRPr="0055452A">
          <w:rPr>
            <w:sz w:val="28"/>
            <w:szCs w:val="28"/>
          </w:rPr>
          <w:fldChar w:fldCharType="begin"/>
        </w:r>
        <w:r w:rsidRPr="0055452A">
          <w:rPr>
            <w:sz w:val="28"/>
            <w:szCs w:val="28"/>
          </w:rPr>
          <w:instrText>PAGE   \* MERGEFORMAT</w:instrText>
        </w:r>
        <w:r w:rsidRPr="0055452A">
          <w:rPr>
            <w:sz w:val="28"/>
            <w:szCs w:val="28"/>
          </w:rPr>
          <w:fldChar w:fldCharType="separate"/>
        </w:r>
        <w:r w:rsidR="00C92A9D">
          <w:rPr>
            <w:noProof/>
            <w:sz w:val="28"/>
            <w:szCs w:val="28"/>
          </w:rPr>
          <w:t>2</w:t>
        </w:r>
        <w:r w:rsidRPr="0055452A">
          <w:rPr>
            <w:sz w:val="28"/>
            <w:szCs w:val="28"/>
          </w:rPr>
          <w:fldChar w:fldCharType="end"/>
        </w:r>
      </w:p>
    </w:sdtContent>
  </w:sdt>
  <w:p w14:paraId="517A87FA" w14:textId="77777777" w:rsidR="003970BF" w:rsidRDefault="003970B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760E0"/>
    <w:multiLevelType w:val="multilevel"/>
    <w:tmpl w:val="8E2234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700164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13D"/>
    <w:rsid w:val="00013CDE"/>
    <w:rsid w:val="00014F11"/>
    <w:rsid w:val="000318F6"/>
    <w:rsid w:val="000429EC"/>
    <w:rsid w:val="00054059"/>
    <w:rsid w:val="0009015E"/>
    <w:rsid w:val="000D3D48"/>
    <w:rsid w:val="00103E8A"/>
    <w:rsid w:val="00110122"/>
    <w:rsid w:val="00130C81"/>
    <w:rsid w:val="00163115"/>
    <w:rsid w:val="001712E7"/>
    <w:rsid w:val="00171CCD"/>
    <w:rsid w:val="00177D52"/>
    <w:rsid w:val="00182492"/>
    <w:rsid w:val="001C57C3"/>
    <w:rsid w:val="001F055C"/>
    <w:rsid w:val="002031B8"/>
    <w:rsid w:val="00217BEB"/>
    <w:rsid w:val="00242A0C"/>
    <w:rsid w:val="00251040"/>
    <w:rsid w:val="002B43DA"/>
    <w:rsid w:val="002E297E"/>
    <w:rsid w:val="00367993"/>
    <w:rsid w:val="00383527"/>
    <w:rsid w:val="003970BF"/>
    <w:rsid w:val="00401CE1"/>
    <w:rsid w:val="00467ED5"/>
    <w:rsid w:val="004E1F16"/>
    <w:rsid w:val="0055452A"/>
    <w:rsid w:val="0055769D"/>
    <w:rsid w:val="005703A6"/>
    <w:rsid w:val="005D52FD"/>
    <w:rsid w:val="006059CC"/>
    <w:rsid w:val="00612694"/>
    <w:rsid w:val="006608CC"/>
    <w:rsid w:val="0066521A"/>
    <w:rsid w:val="00692B92"/>
    <w:rsid w:val="006973D9"/>
    <w:rsid w:val="006F4B12"/>
    <w:rsid w:val="00705170"/>
    <w:rsid w:val="007140F3"/>
    <w:rsid w:val="00736CCD"/>
    <w:rsid w:val="00747FE7"/>
    <w:rsid w:val="00766EF3"/>
    <w:rsid w:val="007C2E80"/>
    <w:rsid w:val="007C5458"/>
    <w:rsid w:val="007D05E8"/>
    <w:rsid w:val="007E0EF3"/>
    <w:rsid w:val="007E4924"/>
    <w:rsid w:val="007E7EB7"/>
    <w:rsid w:val="008320BD"/>
    <w:rsid w:val="008623BC"/>
    <w:rsid w:val="008A0249"/>
    <w:rsid w:val="008C1CB1"/>
    <w:rsid w:val="008D1694"/>
    <w:rsid w:val="008F4C8B"/>
    <w:rsid w:val="008F6378"/>
    <w:rsid w:val="00913F0E"/>
    <w:rsid w:val="009209FF"/>
    <w:rsid w:val="00942A3C"/>
    <w:rsid w:val="009464E0"/>
    <w:rsid w:val="0097347D"/>
    <w:rsid w:val="009F519F"/>
    <w:rsid w:val="00A12AA7"/>
    <w:rsid w:val="00A33B61"/>
    <w:rsid w:val="00A451C9"/>
    <w:rsid w:val="00A61CBA"/>
    <w:rsid w:val="00AA2694"/>
    <w:rsid w:val="00AB693C"/>
    <w:rsid w:val="00AE29CE"/>
    <w:rsid w:val="00B44739"/>
    <w:rsid w:val="00B6394F"/>
    <w:rsid w:val="00B703D7"/>
    <w:rsid w:val="00BC030A"/>
    <w:rsid w:val="00C911CC"/>
    <w:rsid w:val="00C92A9D"/>
    <w:rsid w:val="00C92C8E"/>
    <w:rsid w:val="00CE246F"/>
    <w:rsid w:val="00CF20CA"/>
    <w:rsid w:val="00D26D51"/>
    <w:rsid w:val="00D83360"/>
    <w:rsid w:val="00DA4A8D"/>
    <w:rsid w:val="00DC2560"/>
    <w:rsid w:val="00DE7E79"/>
    <w:rsid w:val="00E019E8"/>
    <w:rsid w:val="00EA3687"/>
    <w:rsid w:val="00EB12E0"/>
    <w:rsid w:val="00EB2A5C"/>
    <w:rsid w:val="00EB43C7"/>
    <w:rsid w:val="00F1013D"/>
    <w:rsid w:val="00F42E83"/>
    <w:rsid w:val="00F91E9C"/>
    <w:rsid w:val="00F931F6"/>
    <w:rsid w:val="00FB49D5"/>
    <w:rsid w:val="00FF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C5134"/>
  <w15:docId w15:val="{46F2BBD8-BB97-4AA0-ABA8-63F7B5A9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1"/>
    <w:link w:val="3"/>
    <w:rPr>
      <w:rFonts w:ascii="Arial" w:hAnsi="Arial"/>
      <w:b/>
      <w:sz w:val="26"/>
    </w:rPr>
  </w:style>
  <w:style w:type="paragraph" w:customStyle="1" w:styleId="ConsTitle">
    <w:name w:val="ConsTitle"/>
    <w:link w:val="ConsTitle0"/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1"/>
    <w:link w:val="a3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0">
    <w:name w:val="Заголовок 1 Знак"/>
    <w:basedOn w:val="11"/>
    <w:link w:val="1"/>
    <w:rPr>
      <w:sz w:val="28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1"/>
    <w:link w:val="23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next w:val="a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basedOn w:val="11"/>
    <w:link w:val="4"/>
    <w:rPr>
      <w:b/>
      <w:sz w:val="28"/>
    </w:rPr>
  </w:style>
  <w:style w:type="character" w:customStyle="1" w:styleId="20">
    <w:name w:val="Заголовок 2 Знак"/>
    <w:basedOn w:val="11"/>
    <w:link w:val="2"/>
    <w:rPr>
      <w:sz w:val="28"/>
    </w:rPr>
  </w:style>
  <w:style w:type="table" w:styleId="a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1"/>
    <w:rsid w:val="008F637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color w:val="auto"/>
    </w:rPr>
  </w:style>
  <w:style w:type="character" w:customStyle="1" w:styleId="ConsPlusNormal1">
    <w:name w:val="ConsPlusNormal1"/>
    <w:link w:val="ConsPlusNormal"/>
    <w:rsid w:val="008F6378"/>
    <w:rPr>
      <w:rFonts w:ascii="Arial" w:hAnsi="Arial" w:cs="Arial"/>
      <w:color w:val="auto"/>
    </w:rPr>
  </w:style>
  <w:style w:type="paragraph" w:styleId="ab">
    <w:name w:val="header"/>
    <w:basedOn w:val="a"/>
    <w:link w:val="ac"/>
    <w:uiPriority w:val="99"/>
    <w:unhideWhenUsed/>
    <w:rsid w:val="003970B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970BF"/>
  </w:style>
  <w:style w:type="paragraph" w:styleId="ad">
    <w:name w:val="footer"/>
    <w:basedOn w:val="a"/>
    <w:link w:val="ae"/>
    <w:uiPriority w:val="99"/>
    <w:unhideWhenUsed/>
    <w:rsid w:val="003970B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970BF"/>
  </w:style>
  <w:style w:type="paragraph" w:customStyle="1" w:styleId="Textbody">
    <w:name w:val="Text body"/>
    <w:basedOn w:val="a"/>
    <w:rsid w:val="00942A3C"/>
    <w:pPr>
      <w:suppressAutoHyphens/>
      <w:autoSpaceDN w:val="0"/>
      <w:jc w:val="both"/>
    </w:pPr>
    <w:rPr>
      <w:color w:val="auto"/>
      <w:kern w:val="3"/>
      <w:sz w:val="28"/>
      <w:szCs w:val="24"/>
      <w:lang w:eastAsia="zh-CN"/>
    </w:rPr>
  </w:style>
  <w:style w:type="paragraph" w:styleId="af">
    <w:name w:val="Body Text Indent"/>
    <w:basedOn w:val="a"/>
    <w:link w:val="af0"/>
    <w:uiPriority w:val="99"/>
    <w:semiHidden/>
    <w:unhideWhenUsed/>
    <w:rsid w:val="00A33B6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33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Глазкова Наталья Евгеньевна</dc:creator>
  <cp:lastModifiedBy>dyup</cp:lastModifiedBy>
  <cp:revision>11</cp:revision>
  <cp:lastPrinted>2023-02-03T07:39:00Z</cp:lastPrinted>
  <dcterms:created xsi:type="dcterms:W3CDTF">2026-06-29T12:39:00Z</dcterms:created>
  <dcterms:modified xsi:type="dcterms:W3CDTF">2026-08-07T06:42:00Z</dcterms:modified>
</cp:coreProperties>
</file>